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3D95" w14:textId="4B6885C5" w:rsidR="005A46EB" w:rsidRPr="005A46EB" w:rsidRDefault="005A46EB">
      <w:pPr>
        <w:rPr>
          <w:lang w:val="nl-NL"/>
        </w:rPr>
      </w:pPr>
      <w:r w:rsidRPr="005A46EB">
        <w:rPr>
          <w:lang w:val="nl-NL"/>
        </w:rPr>
        <w:t>Bestaanszekerheid is voor ons een b</w:t>
      </w:r>
      <w:r>
        <w:rPr>
          <w:lang w:val="nl-NL"/>
        </w:rPr>
        <w:t>elangrijk woord. Het houdt in: een dak boven je hoofd, voldoende geld om het eind van de maand te halen, gezond</w:t>
      </w:r>
      <w:r w:rsidR="00882FB1">
        <w:rPr>
          <w:lang w:val="nl-NL"/>
        </w:rPr>
        <w:t>heid</w:t>
      </w:r>
      <w:r>
        <w:rPr>
          <w:lang w:val="nl-NL"/>
        </w:rPr>
        <w:t xml:space="preserve">szorg als je die nodig hebt. NSC sataat voor de mensen die het eind van de maand niet halen, dakloos zijn, tussen de wal en het schip zijn geraakt. Helaas zijn er hiervan (te) veel in ons mooie Den Haag. We kijken niet weg, en pakken het aan. We luisteren naar eenieders verhaal, en willen doen wat nodig is. Of ons dat lukt: daar hebben we ook anderen voor nodig, in de politiek. Maar wij gaan ervoor. </w:t>
      </w:r>
    </w:p>
    <w:sectPr w:rsidR="005A46EB" w:rsidRPr="005A46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EB"/>
    <w:rsid w:val="00204506"/>
    <w:rsid w:val="005A46EB"/>
    <w:rsid w:val="00882FB1"/>
    <w:rsid w:val="00A27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79B6"/>
  <w15:chartTrackingRefBased/>
  <w15:docId w15:val="{407EC97F-E624-449A-8A0E-4ED7FF4C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6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6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6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6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6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6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6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6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6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6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6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6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6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6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6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6EB"/>
    <w:rPr>
      <w:rFonts w:eastAsiaTheme="majorEastAsia" w:cstheme="majorBidi"/>
      <w:color w:val="272727" w:themeColor="text1" w:themeTint="D8"/>
    </w:rPr>
  </w:style>
  <w:style w:type="paragraph" w:styleId="Titel">
    <w:name w:val="Title"/>
    <w:basedOn w:val="Standaard"/>
    <w:next w:val="Standaard"/>
    <w:link w:val="TitelChar"/>
    <w:uiPriority w:val="10"/>
    <w:qFormat/>
    <w:rsid w:val="005A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6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6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6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6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6EB"/>
    <w:rPr>
      <w:i/>
      <w:iCs/>
      <w:color w:val="404040" w:themeColor="text1" w:themeTint="BF"/>
    </w:rPr>
  </w:style>
  <w:style w:type="paragraph" w:styleId="Lijstalinea">
    <w:name w:val="List Paragraph"/>
    <w:basedOn w:val="Standaard"/>
    <w:uiPriority w:val="34"/>
    <w:qFormat/>
    <w:rsid w:val="005A46EB"/>
    <w:pPr>
      <w:ind w:left="720"/>
      <w:contextualSpacing/>
    </w:pPr>
  </w:style>
  <w:style w:type="character" w:styleId="Intensievebenadrukking">
    <w:name w:val="Intense Emphasis"/>
    <w:basedOn w:val="Standaardalinea-lettertype"/>
    <w:uiPriority w:val="21"/>
    <w:qFormat/>
    <w:rsid w:val="005A46EB"/>
    <w:rPr>
      <w:i/>
      <w:iCs/>
      <w:color w:val="0F4761" w:themeColor="accent1" w:themeShade="BF"/>
    </w:rPr>
  </w:style>
  <w:style w:type="paragraph" w:styleId="Duidelijkcitaat">
    <w:name w:val="Intense Quote"/>
    <w:basedOn w:val="Standaard"/>
    <w:next w:val="Standaard"/>
    <w:link w:val="DuidelijkcitaatChar"/>
    <w:uiPriority w:val="30"/>
    <w:qFormat/>
    <w:rsid w:val="005A4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6EB"/>
    <w:rPr>
      <w:i/>
      <w:iCs/>
      <w:color w:val="0F4761" w:themeColor="accent1" w:themeShade="BF"/>
    </w:rPr>
  </w:style>
  <w:style w:type="character" w:styleId="Intensieveverwijzing">
    <w:name w:val="Intense Reference"/>
    <w:basedOn w:val="Standaardalinea-lettertype"/>
    <w:uiPriority w:val="32"/>
    <w:qFormat/>
    <w:rsid w:val="005A4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457</Characters>
  <Application>Microsoft Office Word</Application>
  <DocSecurity>0</DocSecurity>
  <Lines>8</Lines>
  <Paragraphs>5</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Wilhelmina Steyling</dc:creator>
  <cp:keywords/>
  <dc:description/>
  <cp:lastModifiedBy>Wilhelmina Steyling</cp:lastModifiedBy>
  <cp:revision>3</cp:revision>
  <cp:lastPrinted>2026-02-17T09:06:00Z</cp:lastPrinted>
  <dcterms:created xsi:type="dcterms:W3CDTF">2026-02-17T09:02:00Z</dcterms:created>
  <dcterms:modified xsi:type="dcterms:W3CDTF">2026-02-17T09:07:00Z</dcterms:modified>
</cp:coreProperties>
</file>